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79F" w:rsidRPr="00937B80" w:rsidRDefault="00937B80">
      <w:pPr>
        <w:rPr>
          <w:rFonts w:ascii="Power Geez Unicode1" w:hAnsi="Power Geez Unicode1"/>
          <w:b/>
          <w:i/>
          <w:color w:val="0070C0"/>
          <w:sz w:val="28"/>
          <w:szCs w:val="24"/>
        </w:rPr>
      </w:pPr>
      <w:proofErr w:type="spellStart"/>
      <w:r w:rsidRPr="00937B80">
        <w:rPr>
          <w:rFonts w:ascii="Power Geez Unicode1" w:hAnsi="Power Geez Unicode1"/>
          <w:b/>
          <w:i/>
          <w:color w:val="0070C0"/>
          <w:sz w:val="28"/>
          <w:szCs w:val="24"/>
        </w:rPr>
        <w:t>መግቢያ</w:t>
      </w:r>
      <w:proofErr w:type="spellEnd"/>
    </w:p>
    <w:p w:rsidR="009E40B5" w:rsidRPr="00937B80" w:rsidRDefault="00937B80" w:rsidP="009E40B5">
      <w:pPr>
        <w:spacing w:line="360" w:lineRule="auto"/>
        <w:jc w:val="both"/>
        <w:rPr>
          <w:rFonts w:ascii="Power Geez Unicode1" w:hAnsi="Power Geez Unicode1" w:cs="Ebrima"/>
          <w:i/>
          <w:color w:val="0070C0"/>
          <w:sz w:val="24"/>
          <w:szCs w:val="24"/>
        </w:rPr>
      </w:pPr>
      <w:bookmarkStart w:id="0" w:name="_Toc171074144"/>
      <w:bookmarkStart w:id="1" w:name="_Toc171075789"/>
      <w:bookmarkStart w:id="2" w:name="_Toc171478676"/>
      <w:bookmarkStart w:id="3" w:name="_Toc171479489"/>
      <w:bookmarkStart w:id="4" w:name="_Toc171479658"/>
      <w:bookmarkStart w:id="5" w:name="_Toc171480013"/>
      <w:proofErr w:type="spellStart"/>
      <w:r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የመልካም</w:t>
      </w:r>
      <w:proofErr w:type="spellEnd"/>
      <w:r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አስተዳደርና</w:t>
      </w:r>
      <w:proofErr w:type="spellEnd"/>
      <w:r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ህዝብ</w:t>
      </w:r>
      <w:proofErr w:type="spellEnd"/>
      <w:r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አቤቱታ</w:t>
      </w:r>
      <w:proofErr w:type="spellEnd"/>
      <w:r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ጉዳዮች</w:t>
      </w:r>
      <w:proofErr w:type="spellEnd"/>
      <w:r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ቡድን</w:t>
      </w:r>
      <w:proofErr w:type="spellEnd"/>
      <w:r w:rsidR="009E40B5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የተቋቋመበት</w:t>
      </w:r>
      <w:proofErr w:type="spellEnd"/>
      <w:r w:rsidR="009E40B5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ዋና</w:t>
      </w:r>
      <w:proofErr w:type="spellEnd"/>
      <w:r w:rsidR="009E40B5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ዓላማ</w:t>
      </w:r>
      <w:proofErr w:type="spellEnd"/>
      <w:r w:rsidR="009E40B5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የዜጎችን</w:t>
      </w:r>
      <w:proofErr w:type="spellEnd"/>
      <w:r w:rsidR="009E40B5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የመልካም</w:t>
      </w:r>
      <w:proofErr w:type="spellEnd"/>
      <w:r w:rsidR="009E40B5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አስተዳድር</w:t>
      </w:r>
      <w:proofErr w:type="spellEnd"/>
      <w:r w:rsidR="009E40B5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እና</w:t>
      </w:r>
      <w:proofErr w:type="spellEnd"/>
      <w:r w:rsidR="009E40B5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የአገልግሎት</w:t>
      </w:r>
      <w:proofErr w:type="spellEnd"/>
      <w:r w:rsidR="009E40B5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አሰጣጥ</w:t>
      </w:r>
      <w:proofErr w:type="spellEnd"/>
      <w:r w:rsidR="009E40B5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ችግሮችን</w:t>
      </w:r>
      <w:proofErr w:type="spellEnd"/>
      <w:r w:rsidR="009E40B5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እንዲፈታ</w:t>
      </w:r>
      <w:proofErr w:type="spellEnd"/>
      <w:r w:rsidR="009E40B5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በማድረግ</w:t>
      </w:r>
      <w:proofErr w:type="spellEnd"/>
      <w:r w:rsidR="009E40B5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አስተዳደራዊ</w:t>
      </w:r>
      <w:proofErr w:type="spellEnd"/>
      <w:r w:rsidR="009E40B5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በደልን</w:t>
      </w:r>
      <w:proofErr w:type="spellEnd"/>
      <w:r w:rsidR="009E40B5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ለመከላከል</w:t>
      </w:r>
      <w:proofErr w:type="spellEnd"/>
      <w:r w:rsidR="009E40B5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ነዉ</w:t>
      </w:r>
      <w:proofErr w:type="spellEnd"/>
      <w:r w:rsidR="009E40B5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r w:rsidR="009E40B5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።</w:t>
      </w:r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በ</w:t>
      </w:r>
      <w:r>
        <w:rPr>
          <w:rFonts w:ascii="Power Geez Unicode1" w:hAnsi="Power Geez Unicode1" w:cs="Ebrima"/>
          <w:i/>
          <w:color w:val="0070C0"/>
          <w:sz w:val="24"/>
          <w:szCs w:val="24"/>
        </w:rPr>
        <w:t>ከተማችን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ዉስጥ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መልካም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አስተዳደርን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ለማስፈን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የሚያከናውናቸው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ሥራዎች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በግልፅነትና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ተጠያቂነት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ላይ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የተመሰረተ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መሆን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እንዳለበት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በፌዴራሉም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ሆነ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በክልሉ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ህገ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መንግስት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አንቀፅ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r w:rsidR="009E40B5" w:rsidRPr="00937B80">
        <w:rPr>
          <w:rFonts w:ascii="Power Geez Unicode1" w:hAnsi="Power Geez Unicode1"/>
          <w:b/>
          <w:i/>
          <w:color w:val="0070C0"/>
          <w:sz w:val="24"/>
          <w:szCs w:val="24"/>
        </w:rPr>
        <w:t>12</w:t>
      </w:r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ላይ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በግልፅ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ተደንግጓል</w:t>
      </w:r>
      <w:proofErr w:type="spellEnd"/>
      <w:r w:rsidR="009E40B5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r w:rsidR="009E40B5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።</w:t>
      </w:r>
    </w:p>
    <w:p w:rsidR="005A1767" w:rsidRPr="00937B80" w:rsidRDefault="009E40B5" w:rsidP="009E40B5">
      <w:pPr>
        <w:spacing w:line="360" w:lineRule="auto"/>
        <w:jc w:val="both"/>
        <w:rPr>
          <w:rFonts w:ascii="Power Geez Unicode1" w:hAnsi="Power Geez Unicode1"/>
          <w:i/>
          <w:color w:val="0070C0"/>
          <w:sz w:val="24"/>
          <w:szCs w:val="24"/>
        </w:rPr>
      </w:pPr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ይህን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ድንጋጌም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ተግባራዊ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ለማድረግ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የክልላችን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መንግስት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የህዝብ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ቅሬታና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አስተዳደራዊ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ፍትህ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ተቋምን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በህግ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ተግባርና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ሃላፊነቱን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በመደንገግ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ከ</w:t>
      </w:r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2000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ዓ</w:t>
      </w:r>
      <w:r w:rsidRPr="00937B80">
        <w:rPr>
          <w:rFonts w:ascii="Power Geez Unicode1" w:hAnsi="Power Geez Unicode1"/>
          <w:i/>
          <w:color w:val="0070C0"/>
          <w:sz w:val="24"/>
          <w:szCs w:val="24"/>
        </w:rPr>
        <w:t>.</w:t>
      </w:r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ም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ጀምሮ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በደንብ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ቁጥር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 55/2000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እንዲሁም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እንደገና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ተሻሽሎ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በወጣው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ደንብ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ቁጥር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130/2007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መሰረት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ተቋቁሞ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ወደ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ተግባር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ከተገባ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ውሎ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አድሯል</w:t>
      </w:r>
      <w:proofErr w:type="spellEnd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፤</w:t>
      </w:r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ነገር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ግን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የአስፈፃሚ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አካላት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እንደገና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ሲደራጅ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ከርዕስ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መስተዳደር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ጽ</w:t>
      </w:r>
      <w:r w:rsidRPr="00937B80">
        <w:rPr>
          <w:rFonts w:ascii="Power Geez Unicode1" w:hAnsi="Power Geez Unicode1"/>
          <w:i/>
          <w:color w:val="0070C0"/>
          <w:sz w:val="24"/>
          <w:szCs w:val="24"/>
        </w:rPr>
        <w:t>/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ቤት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ጋር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ተጠሪነት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ያለዉ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ሆኖ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በደንብ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ቁጥር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79/2011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ተቋቁሞ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በማስፈፀሚያ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በመመሪያ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ቁጥር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2/2012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መሰረት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አንጻራዊ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የአሰራር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ነፃነት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ኑሮት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ዝርዝር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ተግባርና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ኃላፊነቱ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በግልጽ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ተለይቶ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ተሰጥቶት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የዜጎችን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አስተዳደራዊ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በደል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ለመከላከልና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የመንግስት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አገልግሎት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አሰጣጥን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ለማሻሻል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bookmarkEnd w:id="0"/>
      <w:bookmarkEnd w:id="1"/>
      <w:bookmarkEnd w:id="2"/>
      <w:bookmarkEnd w:id="3"/>
      <w:bookmarkEnd w:id="4"/>
      <w:bookmarkEnd w:id="5"/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የተለያዩ</w:t>
      </w:r>
      <w:proofErr w:type="spellEnd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ስራዎችን</w:t>
      </w:r>
      <w:proofErr w:type="spellEnd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ሲሰራ</w:t>
      </w:r>
      <w:proofErr w:type="spellEnd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ቆይቷል</w:t>
      </w:r>
      <w:proofErr w:type="spellEnd"/>
      <w:r w:rsidRPr="00937B80">
        <w:rPr>
          <w:rFonts w:ascii="Power Geez Unicode1" w:hAnsi="Power Geez Unicode1" w:cs="Ebrima"/>
          <w:i/>
          <w:color w:val="0070C0"/>
          <w:sz w:val="24"/>
          <w:szCs w:val="24"/>
        </w:rPr>
        <w:t>፡፡</w:t>
      </w:r>
      <w:r w:rsidR="00F02A38" w:rsidRPr="00937B80">
        <w:rPr>
          <w:rFonts w:ascii="Power Geez Unicode1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እንደገና</w:t>
      </w:r>
      <w:proofErr w:type="spellEnd"/>
      <w:r w:rsidR="00F02A38" w:rsidRPr="00937B80">
        <w:rPr>
          <w:rFonts w:ascii="Power Geez Unicode1" w:hAnsi="Power Geez Unicode1" w:cs="Ebrima"/>
          <w:i/>
          <w:color w:val="0070C0"/>
          <w:sz w:val="24"/>
          <w:szCs w:val="24"/>
        </w:rPr>
        <w:t xml:space="preserve"> በ2018 </w:t>
      </w:r>
      <w:proofErr w:type="spellStart"/>
      <w:r w:rsidR="00F02A38" w:rsidRPr="00937B80">
        <w:rPr>
          <w:rFonts w:ascii="Power Geez Unicode1" w:hAnsi="Power Geez Unicode1" w:cs="Ebrima"/>
          <w:i/>
          <w:color w:val="0070C0"/>
          <w:sz w:val="24"/>
          <w:szCs w:val="24"/>
        </w:rPr>
        <w:t>ጀምሮ</w:t>
      </w:r>
      <w:proofErr w:type="spellEnd"/>
      <w:r w:rsidR="00F02A38" w:rsidRPr="00937B80">
        <w:rPr>
          <w:rFonts w:ascii="Power Geez Unicode1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hAnsi="Power Geez Unicode1" w:cs="Calibri"/>
          <w:i/>
          <w:color w:val="0070C0"/>
          <w:sz w:val="24"/>
          <w:szCs w:val="24"/>
        </w:rPr>
        <w:t>በደንብ</w:t>
      </w:r>
      <w:proofErr w:type="spellEnd"/>
      <w:r w:rsidR="00F02A38" w:rsidRPr="00937B80">
        <w:rPr>
          <w:rFonts w:ascii="Power Geez Unicode1" w:hAnsi="Power Geez Unicode1" w:cs="Calibri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hAnsi="Power Geez Unicode1" w:cs="Calibri"/>
          <w:i/>
          <w:color w:val="0070C0"/>
          <w:sz w:val="24"/>
          <w:szCs w:val="24"/>
        </w:rPr>
        <w:t>ቁጥር</w:t>
      </w:r>
      <w:proofErr w:type="spellEnd"/>
      <w:r w:rsidR="00F02A38" w:rsidRPr="00937B80">
        <w:rPr>
          <w:rFonts w:ascii="Power Geez Unicode1" w:hAnsi="Power Geez Unicode1" w:cs="Calibri"/>
          <w:i/>
          <w:color w:val="0070C0"/>
          <w:sz w:val="24"/>
          <w:szCs w:val="24"/>
        </w:rPr>
        <w:t xml:space="preserve"> 243/2018</w:t>
      </w:r>
      <w:r w:rsidR="00F02A38" w:rsidRPr="00937B80">
        <w:rPr>
          <w:rFonts w:ascii="Power Geez Unicode1" w:hAnsi="Power Geez Unicode1" w:cs="Calibri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hAnsi="Power Geez Unicode1" w:cs="Calibri"/>
          <w:i/>
          <w:color w:val="0070C0"/>
          <w:sz w:val="24"/>
          <w:szCs w:val="24"/>
        </w:rPr>
        <w:t>ዓም</w:t>
      </w:r>
      <w:proofErr w:type="spellEnd"/>
      <w:r w:rsidR="00F02A38" w:rsidRPr="00937B80">
        <w:rPr>
          <w:rFonts w:ascii="Power Geez Unicode1" w:hAnsi="Power Geez Unicode1" w:cs="Calibri"/>
          <w:i/>
          <w:color w:val="0070C0"/>
          <w:sz w:val="24"/>
          <w:szCs w:val="24"/>
        </w:rPr>
        <w:t xml:space="preserve"> </w:t>
      </w:r>
      <w:r w:rsidR="00F02A38" w:rsidRPr="00937B80">
        <w:rPr>
          <w:rFonts w:ascii="Power Geez Unicode1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የከንቲባ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መምሪያ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 </w:t>
      </w:r>
      <w:proofErr w:type="spellStart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ስር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የመልካም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አስተዳደርና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የህዝብ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አቤቱታ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ጉዳዮች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ቡድን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ሆኖ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የተቋቋመ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ሲሆን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ተግባርና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ሀላፊነቱም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የዜጎችን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የመልካም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አስተዳድር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እና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የአገልግሎት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አሰጣጥ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ችግሮችን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እንዲፈታ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በማድረግ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አስተዳደራዊ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በደልን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መከላከል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F02A38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ነዉ</w:t>
      </w:r>
      <w:proofErr w:type="spellEnd"/>
      <w:r w:rsidR="00F02A38"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r w:rsidR="00F02A38"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።</w:t>
      </w:r>
      <w:r w:rsidR="00F02A38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</w:p>
    <w:p w:rsidR="009E40B5" w:rsidRDefault="005A1767" w:rsidP="009E40B5">
      <w:pPr>
        <w:spacing w:line="360" w:lineRule="auto"/>
        <w:jc w:val="both"/>
        <w:rPr>
          <w:rFonts w:ascii="Power Geez Unicode1" w:hAnsi="Power Geez Unicode1"/>
          <w:i/>
          <w:color w:val="0070C0"/>
          <w:sz w:val="24"/>
          <w:szCs w:val="24"/>
        </w:rPr>
      </w:pP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በመሆኑም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እንደደሴ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ከተማ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አስተዳደር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ከላይ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በተገለ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ab/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ጸው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መሰርት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ወደስራ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C7015D">
        <w:rPr>
          <w:rFonts w:ascii="Power Geez Unicode1" w:hAnsi="Power Geez Unicode1"/>
          <w:i/>
          <w:color w:val="0070C0"/>
          <w:sz w:val="24"/>
          <w:szCs w:val="24"/>
        </w:rPr>
        <w:t>የ</w:t>
      </w:r>
      <w:r w:rsidRPr="00937B80">
        <w:rPr>
          <w:rFonts w:ascii="Power Geez Unicode1" w:hAnsi="Power Geez Unicode1"/>
          <w:i/>
          <w:color w:val="0070C0"/>
          <w:sz w:val="24"/>
          <w:szCs w:val="24"/>
        </w:rPr>
        <w:t>ተገባ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ሲሆን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የከተማው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ኗሪ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የመልካም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አስተዳደር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ችግር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እንድፈታላቸው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ከተለያ</w:t>
      </w:r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>ዩ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ሴክተር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መ/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ቤቶች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hAnsi="Power Geez Unicode1"/>
          <w:i/>
          <w:color w:val="0070C0"/>
          <w:sz w:val="24"/>
          <w:szCs w:val="24"/>
        </w:rPr>
        <w:t>ጋር</w:t>
      </w:r>
      <w:proofErr w:type="spellEnd"/>
      <w:r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 </w:t>
      </w:r>
      <w:proofErr w:type="spellStart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>በጋራ</w:t>
      </w:r>
      <w:proofErr w:type="spellEnd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>በመሆን</w:t>
      </w:r>
      <w:proofErr w:type="spellEnd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>የአገልግሎት</w:t>
      </w:r>
      <w:proofErr w:type="spellEnd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>አሰጣጥ</w:t>
      </w:r>
      <w:proofErr w:type="spellEnd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>ችግሮች</w:t>
      </w:r>
      <w:proofErr w:type="spellEnd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>እንድፈቱና</w:t>
      </w:r>
      <w:proofErr w:type="spellEnd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>ኗሪው</w:t>
      </w:r>
      <w:proofErr w:type="spellEnd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>በመንግስት</w:t>
      </w:r>
      <w:proofErr w:type="spellEnd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>ተቋም</w:t>
      </w:r>
      <w:proofErr w:type="spellEnd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>ተገቢውን</w:t>
      </w:r>
      <w:proofErr w:type="spellEnd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>አገልግሎት</w:t>
      </w:r>
      <w:proofErr w:type="spellEnd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>እንድያገኝ</w:t>
      </w:r>
      <w:proofErr w:type="spellEnd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>እየሰራን</w:t>
      </w:r>
      <w:proofErr w:type="spellEnd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>እንገኛለን</w:t>
      </w:r>
      <w:proofErr w:type="spellEnd"/>
      <w:r w:rsidR="00937B80" w:rsidRPr="00937B80">
        <w:rPr>
          <w:rFonts w:ascii="Power Geez Unicode1" w:hAnsi="Power Geez Unicode1"/>
          <w:i/>
          <w:color w:val="0070C0"/>
          <w:sz w:val="24"/>
          <w:szCs w:val="24"/>
        </w:rPr>
        <w:t>፡፡</w:t>
      </w:r>
    </w:p>
    <w:p w:rsidR="00775962" w:rsidRDefault="00775962" w:rsidP="009E40B5">
      <w:pPr>
        <w:spacing w:line="360" w:lineRule="auto"/>
        <w:jc w:val="both"/>
        <w:rPr>
          <w:rFonts w:ascii="Power Geez Unicode1" w:hAnsi="Power Geez Unicode1"/>
          <w:i/>
          <w:color w:val="0070C0"/>
          <w:sz w:val="24"/>
          <w:szCs w:val="24"/>
        </w:rPr>
      </w:pPr>
      <w:r>
        <w:rPr>
          <w:rFonts w:ascii="Power Geez Unicode1" w:hAnsi="Power Geez Unicode1"/>
          <w:i/>
          <w:color w:val="0070C0"/>
          <w:sz w:val="24"/>
          <w:szCs w:val="24"/>
        </w:rPr>
        <w:t xml:space="preserve">ከ2018 ዓ/ም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በኋላ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ቡድን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በመሆኑ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በዋናነት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እንደራእይ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ተልእኮና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እሴቶች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የከንቲባ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መምሪያ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መ</w:t>
      </w:r>
      <w:r w:rsidR="00C7015D">
        <w:rPr>
          <w:rFonts w:ascii="Power Geez Unicode1" w:hAnsi="Power Geez Unicode1"/>
          <w:i/>
          <w:color w:val="0070C0"/>
          <w:sz w:val="24"/>
          <w:szCs w:val="24"/>
        </w:rPr>
        <w:t>ሆ</w:t>
      </w:r>
      <w:bookmarkStart w:id="6" w:name="_GoBack"/>
      <w:bookmarkEnd w:id="6"/>
      <w:r>
        <w:rPr>
          <w:rFonts w:ascii="Power Geez Unicode1" w:hAnsi="Power Geez Unicode1"/>
          <w:i/>
          <w:color w:val="0070C0"/>
          <w:sz w:val="24"/>
          <w:szCs w:val="24"/>
        </w:rPr>
        <w:t>ን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ስላለበት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በሚከተለው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መልክ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የተቀመጡ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ሲሆን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እነዚህንም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ተግባራት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በቡድን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ማለትም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ሌሎች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ከከንቲባ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መምሪያ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ቡድኖች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ጋር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በጋራ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በመሆን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መፈጸም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እንዳለባቸው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ታሳቢ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ያደረገ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እንደሆነ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ለመግለጽ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Power Geez Unicode1" w:hAnsi="Power Geez Unicode1"/>
          <w:i/>
          <w:color w:val="0070C0"/>
          <w:sz w:val="24"/>
          <w:szCs w:val="24"/>
        </w:rPr>
        <w:t>እንወዳለን</w:t>
      </w:r>
      <w:proofErr w:type="spellEnd"/>
      <w:r>
        <w:rPr>
          <w:rFonts w:ascii="Power Geez Unicode1" w:hAnsi="Power Geez Unicode1"/>
          <w:i/>
          <w:color w:val="0070C0"/>
          <w:sz w:val="24"/>
          <w:szCs w:val="24"/>
        </w:rPr>
        <w:t>፡፡</w:t>
      </w:r>
    </w:p>
    <w:p w:rsidR="00775962" w:rsidRPr="00937B80" w:rsidRDefault="00775962" w:rsidP="009E40B5">
      <w:pPr>
        <w:spacing w:line="360" w:lineRule="auto"/>
        <w:jc w:val="both"/>
        <w:rPr>
          <w:rFonts w:ascii="Power Geez Unicode1" w:hAnsi="Power Geez Unicode1"/>
          <w:i/>
          <w:color w:val="0070C0"/>
          <w:sz w:val="24"/>
          <w:szCs w:val="24"/>
        </w:rPr>
      </w:pPr>
    </w:p>
    <w:p w:rsidR="00937B80" w:rsidRPr="00775962" w:rsidRDefault="00937B80" w:rsidP="00937B80">
      <w:pPr>
        <w:pStyle w:val="ListParagraph"/>
        <w:tabs>
          <w:tab w:val="left" w:pos="7455"/>
        </w:tabs>
        <w:spacing w:before="100" w:beforeAutospacing="1" w:after="100" w:afterAutospacing="1" w:line="276" w:lineRule="auto"/>
        <w:ind w:left="360"/>
        <w:jc w:val="both"/>
        <w:rPr>
          <w:rFonts w:ascii="Power Geez Unicode1" w:hAnsi="Power Geez Unicode1" w:cs="Nyala"/>
          <w:b/>
          <w:i/>
          <w:color w:val="0070C0"/>
          <w:sz w:val="28"/>
        </w:rPr>
      </w:pPr>
      <w:proofErr w:type="spellStart"/>
      <w:r w:rsidRPr="00775962">
        <w:rPr>
          <w:rStyle w:val="Heading3Char"/>
          <w:rFonts w:ascii="Power Geez Unicode1" w:hAnsi="Power Geez Unicode1" w:cs="Ebrima"/>
          <w:i/>
          <w:color w:val="0070C0"/>
          <w:sz w:val="28"/>
          <w:szCs w:val="24"/>
        </w:rPr>
        <w:lastRenderedPageBreak/>
        <w:t>የመምሪያዉ</w:t>
      </w:r>
      <w:proofErr w:type="spellEnd"/>
      <w:r w:rsidRPr="00775962">
        <w:rPr>
          <w:rStyle w:val="Heading3Char"/>
          <w:rFonts w:ascii="Power Geez Unicode1" w:hAnsi="Power Geez Unicode1"/>
          <w:i/>
          <w:color w:val="0070C0"/>
          <w:sz w:val="28"/>
          <w:szCs w:val="24"/>
        </w:rPr>
        <w:t xml:space="preserve"> </w:t>
      </w:r>
      <w:proofErr w:type="spellStart"/>
      <w:r w:rsidR="00775962" w:rsidRPr="00775962">
        <w:rPr>
          <w:rStyle w:val="Heading3Char"/>
          <w:rFonts w:ascii="Power Geez Unicode1" w:hAnsi="Power Geez Unicode1" w:cs="Ebrima"/>
          <w:i/>
          <w:color w:val="0070C0"/>
          <w:sz w:val="28"/>
          <w:szCs w:val="24"/>
        </w:rPr>
        <w:t>ራ</w:t>
      </w:r>
      <w:r w:rsidRPr="00775962">
        <w:rPr>
          <w:rStyle w:val="Heading3Char"/>
          <w:rFonts w:ascii="Power Geez Unicode1" w:hAnsi="Power Geez Unicode1" w:cs="Ebrima"/>
          <w:i/>
          <w:color w:val="0070C0"/>
          <w:sz w:val="28"/>
          <w:szCs w:val="24"/>
        </w:rPr>
        <w:t>ዕይ</w:t>
      </w:r>
      <w:proofErr w:type="spellEnd"/>
    </w:p>
    <w:p w:rsidR="00937B80" w:rsidRPr="00937B80" w:rsidRDefault="00937B80" w:rsidP="00937B80">
      <w:pPr>
        <w:spacing w:before="120" w:after="120"/>
        <w:ind w:right="288"/>
        <w:jc w:val="both"/>
        <w:rPr>
          <w:rFonts w:ascii="Power Geez Unicode1" w:eastAsia="Franklin Gothic Medium" w:hAnsi="Power Geez Unicode1"/>
          <w:i/>
          <w:color w:val="0070C0"/>
          <w:sz w:val="24"/>
          <w:szCs w:val="24"/>
        </w:rPr>
      </w:pPr>
      <w:proofErr w:type="spellStart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በመምሪያዉ</w:t>
      </w:r>
      <w:proofErr w:type="spellEnd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ተግባራዊ</w:t>
      </w:r>
      <w:proofErr w:type="spellEnd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እንዲሆኑ</w:t>
      </w:r>
      <w:proofErr w:type="spellEnd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የሚወጡ</w:t>
      </w:r>
      <w:proofErr w:type="spellEnd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ህጎችን</w:t>
      </w:r>
      <w:proofErr w:type="spellEnd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ተግባራዊ</w:t>
      </w:r>
      <w:proofErr w:type="spellEnd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በማድረግ</w:t>
      </w:r>
      <w:proofErr w:type="spellEnd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 xml:space="preserve"> </w:t>
      </w:r>
      <w:r w:rsidRPr="00937B80">
        <w:rPr>
          <w:rFonts w:ascii="Power Geez Unicode1" w:eastAsia="Franklin Gothic Medium" w:hAnsi="Power Geez Unicode1" w:cs="Ebrima"/>
          <w:i/>
          <w:color w:val="0070C0"/>
          <w:sz w:val="24"/>
          <w:szCs w:val="24"/>
        </w:rPr>
        <w:t>ም</w:t>
      </w:r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/</w:t>
      </w:r>
      <w:proofErr w:type="spellStart"/>
      <w:r w:rsidRPr="00937B80">
        <w:rPr>
          <w:rFonts w:ascii="Power Geez Unicode1" w:eastAsia="Franklin Gothic Medium" w:hAnsi="Power Geez Unicode1" w:cs="Ebrima"/>
          <w:i/>
          <w:color w:val="0070C0"/>
          <w:sz w:val="24"/>
          <w:szCs w:val="24"/>
        </w:rPr>
        <w:t>ቤቱ</w:t>
      </w:r>
      <w:proofErr w:type="spellEnd"/>
      <w:r w:rsidRPr="00937B80">
        <w:rPr>
          <w:rFonts w:ascii="Power Geez Unicode1" w:eastAsia="Franklin Gothic Medium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 w:cs="Ebrima"/>
          <w:i/>
          <w:color w:val="0070C0"/>
          <w:sz w:val="24"/>
          <w:szCs w:val="24"/>
        </w:rPr>
        <w:t>ሆነ</w:t>
      </w:r>
      <w:proofErr w:type="spellEnd"/>
      <w:r w:rsidRPr="00937B80">
        <w:rPr>
          <w:rFonts w:ascii="Power Geez Unicode1" w:eastAsia="Franklin Gothic Medium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 w:cs="Ebrima"/>
          <w:i/>
          <w:color w:val="0070C0"/>
          <w:sz w:val="24"/>
          <w:szCs w:val="24"/>
        </w:rPr>
        <w:t>ሌሎች</w:t>
      </w:r>
      <w:proofErr w:type="spellEnd"/>
      <w:r w:rsidRPr="00937B80">
        <w:rPr>
          <w:rFonts w:ascii="Power Geez Unicode1" w:eastAsia="Franklin Gothic Medium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 w:cs="Ebrima"/>
          <w:i/>
          <w:color w:val="0070C0"/>
          <w:sz w:val="24"/>
          <w:szCs w:val="24"/>
        </w:rPr>
        <w:t>አገልግሎት</w:t>
      </w:r>
      <w:proofErr w:type="spellEnd"/>
      <w:r w:rsidRPr="00937B80">
        <w:rPr>
          <w:rFonts w:ascii="Power Geez Unicode1" w:eastAsia="Franklin Gothic Medium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 w:cs="Ebrima"/>
          <w:i/>
          <w:color w:val="0070C0"/>
          <w:sz w:val="24"/>
          <w:szCs w:val="24"/>
        </w:rPr>
        <w:t>የሚያገኙ</w:t>
      </w:r>
      <w:proofErr w:type="spellEnd"/>
      <w:r w:rsidRPr="00937B80">
        <w:rPr>
          <w:rFonts w:ascii="Power Geez Unicode1" w:eastAsia="Franklin Gothic Medium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 w:cs="Ebrima"/>
          <w:i/>
          <w:color w:val="0070C0"/>
          <w:sz w:val="24"/>
          <w:szCs w:val="24"/>
        </w:rPr>
        <w:t>አካላት</w:t>
      </w:r>
      <w:proofErr w:type="spellEnd"/>
      <w:r w:rsidRPr="00937B80">
        <w:rPr>
          <w:rFonts w:ascii="Power Geez Unicode1" w:eastAsia="Franklin Gothic Medium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 w:cs="Ebrima"/>
          <w:i/>
          <w:color w:val="0070C0"/>
          <w:sz w:val="24"/>
          <w:szCs w:val="24"/>
        </w:rPr>
        <w:t>በ</w:t>
      </w:r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አገልግሎት</w:t>
      </w:r>
      <w:proofErr w:type="spellEnd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አሰጣጣችን</w:t>
      </w:r>
      <w:proofErr w:type="spellEnd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ረክተው</w:t>
      </w:r>
      <w:proofErr w:type="spellEnd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ዲሞክራሲና</w:t>
      </w:r>
      <w:proofErr w:type="spellEnd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መልካም</w:t>
      </w:r>
      <w:proofErr w:type="spellEnd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አስተዳደር</w:t>
      </w:r>
      <w:proofErr w:type="spellEnd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የሰፈነበት</w:t>
      </w:r>
      <w:proofErr w:type="spellEnd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ተቋም</w:t>
      </w:r>
      <w:proofErr w:type="spellEnd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 xml:space="preserve"> በ2022 </w:t>
      </w:r>
      <w:proofErr w:type="spellStart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ዓ.ም</w:t>
      </w:r>
      <w:proofErr w:type="spellEnd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ተፈጥሮ</w:t>
      </w:r>
      <w:proofErr w:type="spellEnd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>ማየት</w:t>
      </w:r>
      <w:proofErr w:type="spellEnd"/>
      <w:r w:rsidRPr="00937B80">
        <w:rPr>
          <w:rFonts w:ascii="Power Geez Unicode1" w:eastAsia="Franklin Gothic Medium" w:hAnsi="Power Geez Unicode1"/>
          <w:i/>
          <w:color w:val="0070C0"/>
          <w:sz w:val="24"/>
          <w:szCs w:val="24"/>
        </w:rPr>
        <w:t xml:space="preserve"> </w:t>
      </w:r>
    </w:p>
    <w:p w:rsidR="00937B80" w:rsidRPr="00937B80" w:rsidRDefault="00937B80" w:rsidP="00937B80">
      <w:pPr>
        <w:pStyle w:val="Heading1"/>
        <w:numPr>
          <w:ilvl w:val="0"/>
          <w:numId w:val="0"/>
        </w:numPr>
        <w:ind w:left="432"/>
        <w:rPr>
          <w:rFonts w:ascii="Power Geez Unicode1" w:eastAsia="Times New Roman" w:hAnsi="Power Geez Unicode1" w:cs="Times New Roman"/>
          <w:b w:val="0"/>
          <w:i/>
          <w:color w:val="0070C0"/>
          <w:sz w:val="24"/>
          <w:szCs w:val="24"/>
        </w:rPr>
      </w:pPr>
      <w:bookmarkStart w:id="7" w:name="_Toc236889465"/>
      <w:r w:rsidRPr="00937B80">
        <w:rPr>
          <w:rFonts w:ascii="Power Geez Unicode1" w:eastAsia="Times New Roman" w:hAnsi="Power Geez Unicode1" w:cs="Visual Geez Unicode Title"/>
          <w:b w:val="0"/>
          <w:i/>
          <w:color w:val="0070C0"/>
          <w:sz w:val="24"/>
          <w:szCs w:val="24"/>
        </w:rPr>
        <w:t xml:space="preserve"> </w:t>
      </w:r>
      <w:proofErr w:type="spellStart"/>
      <w:r w:rsidRPr="00775962">
        <w:rPr>
          <w:rStyle w:val="Heading3Char"/>
          <w:rFonts w:ascii="Power Geez Unicode1" w:eastAsiaTheme="majorEastAsia" w:hAnsi="Power Geez Unicode1" w:cs="Ebrima"/>
          <w:b/>
          <w:i/>
          <w:color w:val="0070C0"/>
          <w:sz w:val="28"/>
          <w:szCs w:val="24"/>
        </w:rPr>
        <w:t>የመምሪያዉ</w:t>
      </w:r>
      <w:proofErr w:type="spellEnd"/>
      <w:r w:rsidRPr="00775962">
        <w:rPr>
          <w:rStyle w:val="Heading3Char"/>
          <w:rFonts w:ascii="Power Geez Unicode1" w:eastAsiaTheme="majorEastAsia" w:hAnsi="Power Geez Unicode1"/>
          <w:b/>
          <w:i/>
          <w:color w:val="0070C0"/>
          <w:sz w:val="28"/>
          <w:szCs w:val="24"/>
        </w:rPr>
        <w:t xml:space="preserve"> </w:t>
      </w:r>
      <w:proofErr w:type="spellStart"/>
      <w:r w:rsidRPr="00775962">
        <w:rPr>
          <w:rStyle w:val="Heading3Char"/>
          <w:rFonts w:ascii="Power Geez Unicode1" w:eastAsiaTheme="majorEastAsia" w:hAnsi="Power Geez Unicode1" w:cs="Ebrima"/>
          <w:b/>
          <w:i/>
          <w:color w:val="0070C0"/>
          <w:sz w:val="28"/>
          <w:szCs w:val="24"/>
        </w:rPr>
        <w:t>እሴቶችና</w:t>
      </w:r>
      <w:proofErr w:type="spellEnd"/>
      <w:r w:rsidRPr="00775962">
        <w:rPr>
          <w:rStyle w:val="Heading3Char"/>
          <w:rFonts w:ascii="Power Geez Unicode1" w:eastAsiaTheme="majorEastAsia" w:hAnsi="Power Geez Unicode1"/>
          <w:b/>
          <w:i/>
          <w:color w:val="0070C0"/>
          <w:sz w:val="28"/>
          <w:szCs w:val="24"/>
        </w:rPr>
        <w:t xml:space="preserve"> </w:t>
      </w:r>
      <w:proofErr w:type="spellStart"/>
      <w:r w:rsidRPr="00775962">
        <w:rPr>
          <w:rStyle w:val="Heading3Char"/>
          <w:rFonts w:ascii="Power Geez Unicode1" w:eastAsiaTheme="majorEastAsia" w:hAnsi="Power Geez Unicode1" w:cs="Ebrima"/>
          <w:b/>
          <w:i/>
          <w:color w:val="0070C0"/>
          <w:sz w:val="28"/>
          <w:szCs w:val="24"/>
        </w:rPr>
        <w:t>የሥራ</w:t>
      </w:r>
      <w:proofErr w:type="spellEnd"/>
      <w:r w:rsidRPr="00775962">
        <w:rPr>
          <w:rStyle w:val="Heading3Char"/>
          <w:rFonts w:ascii="Power Geez Unicode1" w:eastAsiaTheme="majorEastAsia" w:hAnsi="Power Geez Unicode1"/>
          <w:b/>
          <w:i/>
          <w:color w:val="0070C0"/>
          <w:sz w:val="28"/>
          <w:szCs w:val="24"/>
        </w:rPr>
        <w:t xml:space="preserve"> </w:t>
      </w:r>
      <w:proofErr w:type="spellStart"/>
      <w:r w:rsidRPr="00775962">
        <w:rPr>
          <w:rStyle w:val="Heading3Char"/>
          <w:rFonts w:ascii="Power Geez Unicode1" w:eastAsiaTheme="majorEastAsia" w:hAnsi="Power Geez Unicode1" w:cs="Ebrima"/>
          <w:b/>
          <w:i/>
          <w:color w:val="0070C0"/>
          <w:sz w:val="28"/>
          <w:szCs w:val="24"/>
        </w:rPr>
        <w:t>መርሆዎች</w:t>
      </w:r>
      <w:bookmarkEnd w:id="7"/>
      <w:proofErr w:type="spellEnd"/>
      <w:r w:rsidRPr="00775962">
        <w:rPr>
          <w:rFonts w:ascii="Power Geez Unicode1" w:eastAsia="Times New Roman" w:hAnsi="Power Geez Unicode1" w:cs="Times New Roman"/>
          <w:b w:val="0"/>
          <w:i/>
          <w:color w:val="0070C0"/>
          <w:szCs w:val="24"/>
        </w:rPr>
        <w:t xml:space="preserve"> </w:t>
      </w:r>
    </w:p>
    <w:p w:rsidR="00937B80" w:rsidRPr="00937B80" w:rsidRDefault="00937B80" w:rsidP="00937B8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</w:rPr>
      </w:pP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 xml:space="preserve">ያለ ክንፍ መብረር ያለ ሙያ መክበር አይቻልምና </w:t>
      </w:r>
      <w:r w:rsidRPr="00937B80">
        <w:rPr>
          <w:rFonts w:ascii="Power Geez Unicode1" w:eastAsia="Times New Roman" w:hAnsi="Power Geez Unicode1"/>
          <w:bCs/>
          <w:i/>
          <w:color w:val="0070C0"/>
          <w:sz w:val="24"/>
          <w:szCs w:val="24"/>
          <w:lang w:val="am-ET"/>
        </w:rPr>
        <w:t xml:space="preserve">በሙያ ብቃት </w:t>
      </w: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>እንክበር፤</w:t>
      </w:r>
    </w:p>
    <w:p w:rsidR="00937B80" w:rsidRPr="00937B80" w:rsidRDefault="00937B80" w:rsidP="00937B8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</w:rPr>
      </w:pP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 xml:space="preserve">መታዘዝ ከመስዋዕትነት ይበልጣልና ምርጫችን </w:t>
      </w:r>
      <w:r w:rsidRPr="00937B80">
        <w:rPr>
          <w:rFonts w:ascii="Power Geez Unicode1" w:eastAsia="Times New Roman" w:hAnsi="Power Geez Unicode1"/>
          <w:bCs/>
          <w:i/>
          <w:color w:val="0070C0"/>
          <w:sz w:val="24"/>
          <w:szCs w:val="24"/>
          <w:lang w:val="am-ET"/>
        </w:rPr>
        <w:t>አገልጋይነት</w:t>
      </w: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 xml:space="preserve"> ነው፤</w:t>
      </w:r>
    </w:p>
    <w:p w:rsidR="00937B80" w:rsidRPr="00937B80" w:rsidRDefault="00937B80" w:rsidP="00937B8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</w:rPr>
      </w:pP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 xml:space="preserve">የሰው ወርቅ አያደምቅምና </w:t>
      </w:r>
      <w:r w:rsidRPr="00937B80">
        <w:rPr>
          <w:rFonts w:ascii="Power Geez Unicode1" w:eastAsia="Times New Roman" w:hAnsi="Power Geez Unicode1"/>
          <w:bCs/>
          <w:i/>
          <w:color w:val="0070C0"/>
          <w:sz w:val="24"/>
          <w:szCs w:val="24"/>
          <w:lang w:val="am-ET"/>
        </w:rPr>
        <w:t xml:space="preserve">በራሳችን ባህል </w:t>
      </w: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>እንደምቃለን፤ እንጠበቃለን፤</w:t>
      </w:r>
    </w:p>
    <w:p w:rsidR="00937B80" w:rsidRPr="00937B80" w:rsidRDefault="00937B80" w:rsidP="00937B8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</w:rPr>
      </w:pP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 xml:space="preserve">አበው በህግ አምላክ ብለው እንደተገዙለት እኛም </w:t>
      </w:r>
      <w:r w:rsidRPr="00937B80">
        <w:rPr>
          <w:rFonts w:ascii="Power Geez Unicode1" w:eastAsia="Times New Roman" w:hAnsi="Power Geez Unicode1"/>
          <w:bCs/>
          <w:i/>
          <w:color w:val="0070C0"/>
          <w:sz w:val="24"/>
          <w:szCs w:val="24"/>
          <w:lang w:val="am-ET"/>
        </w:rPr>
        <w:t>ለህግ እንገዛለን</w:t>
      </w: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>፤</w:t>
      </w:r>
    </w:p>
    <w:p w:rsidR="00937B80" w:rsidRPr="00937B80" w:rsidRDefault="00937B80" w:rsidP="00937B8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</w:rPr>
      </w:pP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 xml:space="preserve">ከባህር የወጣ ዓሳ ላለመሆን </w:t>
      </w:r>
      <w:r w:rsidRPr="00937B80">
        <w:rPr>
          <w:rFonts w:ascii="Power Geez Unicode1" w:eastAsia="Times New Roman" w:hAnsi="Power Geez Unicode1"/>
          <w:bCs/>
          <w:i/>
          <w:color w:val="0070C0"/>
          <w:sz w:val="24"/>
          <w:szCs w:val="24"/>
          <w:lang w:val="am-ET"/>
        </w:rPr>
        <w:t xml:space="preserve">ሕዝባዊ ወገንተኝነትን </w:t>
      </w: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>አጥብቀናል፤</w:t>
      </w:r>
    </w:p>
    <w:p w:rsidR="00937B80" w:rsidRPr="00937B80" w:rsidRDefault="00937B80" w:rsidP="00937B8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</w:rPr>
      </w:pP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 xml:space="preserve">ከመቃብር በላይ ስም ይቆማልና </w:t>
      </w:r>
      <w:r w:rsidRPr="00937B80">
        <w:rPr>
          <w:rFonts w:ascii="Power Geez Unicode1" w:eastAsia="Times New Roman" w:hAnsi="Power Geez Unicode1"/>
          <w:bCs/>
          <w:i/>
          <w:color w:val="0070C0"/>
          <w:sz w:val="24"/>
          <w:szCs w:val="24"/>
          <w:lang w:val="am-ET"/>
        </w:rPr>
        <w:t>አርበኝነት</w:t>
      </w: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 xml:space="preserve"> መለያችን ነው፤</w:t>
      </w:r>
    </w:p>
    <w:p w:rsidR="00937B80" w:rsidRPr="00937B80" w:rsidRDefault="00937B80" w:rsidP="00937B8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</w:pP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>ብልህ የዓመቱን፣ ሞኝ የእለቱን ነውና እንደ ብልሆች ሀብትን በአግባቡ ቆጥበን እንጠቀማለን፤</w:t>
      </w:r>
    </w:p>
    <w:p w:rsidR="00937B80" w:rsidRPr="00937B80" w:rsidRDefault="00937B80" w:rsidP="00937B8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</w:pP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>መልካም ሃሳብ ወንዝ ያሻግራልና ልዕለ ሐሳብ ይገዛናል፤</w:t>
      </w:r>
    </w:p>
    <w:p w:rsidR="00937B80" w:rsidRPr="00937B80" w:rsidRDefault="00937B80" w:rsidP="00937B8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</w:pP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>መድረሻውን ያላወቀ የትም ይገኛልና ትኩረታችን ለግቦቻችን ይሁን ብለናል፤</w:t>
      </w:r>
    </w:p>
    <w:p w:rsidR="00937B80" w:rsidRPr="00937B80" w:rsidRDefault="00937B80" w:rsidP="00937B8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</w:pP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>ልዩነታችን ውበት ነውና ብዝሐነት ተቀብለናል፤</w:t>
      </w:r>
    </w:p>
    <w:p w:rsidR="00937B80" w:rsidRPr="00937B80" w:rsidRDefault="00937B80" w:rsidP="00937B8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</w:pP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>ቋጠሮ መፍታት ከውሉ እንዲሉ ምርምርና ፈጠራን ለችግራችን መፍቻ አድርገናል፤</w:t>
      </w:r>
    </w:p>
    <w:p w:rsidR="00937B80" w:rsidRPr="00937B80" w:rsidRDefault="00937B80" w:rsidP="00937B8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</w:pP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>ድር ቢያብር አንበሳ ያሥር ነውና ቅንጅታዊ አሠራር እሴታችን ነው፤</w:t>
      </w:r>
    </w:p>
    <w:p w:rsidR="00937B80" w:rsidRPr="00937B80" w:rsidRDefault="00937B80" w:rsidP="00937B8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</w:pP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  <w:lang w:val="am-ET"/>
        </w:rPr>
        <w:t>አለባብሰው ቢያርሱ በአረም ይመለሱ በመሆኑ ግልፅነትና ተጠያቂነት እሴታችን ነው፡፡</w:t>
      </w:r>
    </w:p>
    <w:p w:rsidR="00937B80" w:rsidRPr="00637E85" w:rsidRDefault="00937B80" w:rsidP="00775962">
      <w:pPr>
        <w:pStyle w:val="Heading1"/>
        <w:numPr>
          <w:ilvl w:val="0"/>
          <w:numId w:val="0"/>
        </w:numPr>
        <w:ind w:left="432" w:hanging="432"/>
        <w:rPr>
          <w:rFonts w:ascii="Power Geez Unicode1" w:eastAsia="Times New Roman" w:hAnsi="Power Geez Unicode1" w:cs="Times New Roman"/>
          <w:i/>
          <w:color w:val="0070C0"/>
          <w:kern w:val="36"/>
          <w:szCs w:val="24"/>
        </w:rPr>
      </w:pPr>
      <w:bookmarkStart w:id="8" w:name="_Toc236889466"/>
      <w:r w:rsidRPr="00637E85">
        <w:rPr>
          <w:rFonts w:ascii="Power Geez Unicode1" w:eastAsia="Times New Roman" w:hAnsi="Power Geez Unicode1"/>
          <w:i/>
          <w:color w:val="0070C0"/>
          <w:kern w:val="36"/>
          <w:szCs w:val="24"/>
        </w:rPr>
        <w:t xml:space="preserve"> </w:t>
      </w:r>
      <w:proofErr w:type="spellStart"/>
      <w:r w:rsidRPr="00637E85">
        <w:rPr>
          <w:rFonts w:ascii="Power Geez Unicode1" w:eastAsia="Times New Roman" w:hAnsi="Power Geez Unicode1"/>
          <w:i/>
          <w:color w:val="0070C0"/>
          <w:kern w:val="36"/>
          <w:szCs w:val="24"/>
        </w:rPr>
        <w:t>ስ</w:t>
      </w:r>
      <w:r w:rsidRPr="00637E85">
        <w:rPr>
          <w:rStyle w:val="Heading3Char"/>
          <w:rFonts w:ascii="Power Geez Unicode1" w:eastAsiaTheme="majorEastAsia" w:hAnsi="Power Geez Unicode1" w:cs="Ebrima"/>
          <w:i/>
          <w:color w:val="0070C0"/>
          <w:sz w:val="28"/>
          <w:szCs w:val="24"/>
        </w:rPr>
        <w:t>ትራቴጂያዊ</w:t>
      </w:r>
      <w:proofErr w:type="spellEnd"/>
      <w:r w:rsidRPr="00637E85">
        <w:rPr>
          <w:rStyle w:val="Heading3Char"/>
          <w:rFonts w:ascii="Power Geez Unicode1" w:eastAsiaTheme="majorEastAsia" w:hAnsi="Power Geez Unicode1"/>
          <w:i/>
          <w:color w:val="0070C0"/>
          <w:sz w:val="28"/>
          <w:szCs w:val="24"/>
        </w:rPr>
        <w:t xml:space="preserve"> </w:t>
      </w:r>
      <w:proofErr w:type="spellStart"/>
      <w:r w:rsidRPr="00637E85">
        <w:rPr>
          <w:rStyle w:val="Heading3Char"/>
          <w:rFonts w:ascii="Power Geez Unicode1" w:eastAsiaTheme="majorEastAsia" w:hAnsi="Power Geez Unicode1" w:cs="Ebrima"/>
          <w:i/>
          <w:color w:val="0070C0"/>
          <w:sz w:val="28"/>
          <w:szCs w:val="24"/>
        </w:rPr>
        <w:t>ጉዳዮች</w:t>
      </w:r>
      <w:bookmarkEnd w:id="8"/>
      <w:proofErr w:type="spellEnd"/>
    </w:p>
    <w:p w:rsidR="00937B80" w:rsidRPr="00937B80" w:rsidRDefault="00937B80" w:rsidP="00937B80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</w:rPr>
      </w:pP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መልካም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አስተዳደርና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ተቋማዊ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ብቃት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</w:p>
    <w:p w:rsidR="00937B80" w:rsidRPr="00937B80" w:rsidRDefault="00937B80" w:rsidP="00937B80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</w:rPr>
      </w:pP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የህዝብ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ተሳትፎና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ተጠያቂነት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</w:p>
    <w:p w:rsidR="00937B80" w:rsidRPr="00937B80" w:rsidRDefault="00937B80" w:rsidP="00937B80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</w:rPr>
      </w:pP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ዲጂታል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አስተዳደርና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የአገልግሎት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ዘመናዊነት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</w:p>
    <w:p w:rsidR="00937B80" w:rsidRPr="00937B80" w:rsidRDefault="00937B80" w:rsidP="00937B80">
      <w:pPr>
        <w:numPr>
          <w:ilvl w:val="0"/>
          <w:numId w:val="1"/>
        </w:numPr>
        <w:spacing w:after="0"/>
        <w:contextualSpacing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</w:rPr>
      </w:pP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ጥራቱን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የጠበቀ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ህግ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አወጣጥ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እና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የውሳኔ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አሰጣጥ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>ስርዓት</w:t>
      </w:r>
      <w:proofErr w:type="spellEnd"/>
    </w:p>
    <w:p w:rsidR="00937B80" w:rsidRPr="00937B80" w:rsidRDefault="00937B80" w:rsidP="00937B80">
      <w:pPr>
        <w:numPr>
          <w:ilvl w:val="0"/>
          <w:numId w:val="1"/>
        </w:numPr>
        <w:spacing w:after="0"/>
        <w:contextualSpacing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</w:rPr>
      </w:pP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አስተዳደራዊ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ፍትህ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፣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የሕግ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የበላይነት</w:t>
      </w:r>
      <w:proofErr w:type="spellEnd"/>
    </w:p>
    <w:p w:rsidR="00937B80" w:rsidRPr="00937B80" w:rsidRDefault="00937B80" w:rsidP="00937B80">
      <w:pPr>
        <w:numPr>
          <w:ilvl w:val="0"/>
          <w:numId w:val="1"/>
        </w:numPr>
        <w:spacing w:after="0"/>
        <w:contextualSpacing/>
        <w:jc w:val="both"/>
        <w:rPr>
          <w:rFonts w:ascii="Power Geez Unicode1" w:eastAsia="Times New Roman" w:hAnsi="Power Geez Unicode1"/>
          <w:i/>
          <w:color w:val="0070C0"/>
          <w:sz w:val="24"/>
          <w:szCs w:val="24"/>
        </w:rPr>
      </w:pP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የተቀናጀ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ክትትል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፣</w:t>
      </w:r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ቅንጅትና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የአፈፃፀም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ብቃት</w:t>
      </w:r>
      <w:proofErr w:type="spellEnd"/>
      <w:r w:rsidRPr="00937B80">
        <w:rPr>
          <w:rFonts w:ascii="Power Geez Unicode1" w:eastAsia="Times New Roman" w:hAnsi="Power Geez Unicode1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ውስንነት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፣</w:t>
      </w:r>
    </w:p>
    <w:p w:rsidR="00937B80" w:rsidRPr="00637E85" w:rsidRDefault="00937B80" w:rsidP="00937B80">
      <w:pPr>
        <w:pStyle w:val="Heading3"/>
        <w:numPr>
          <w:ilvl w:val="0"/>
          <w:numId w:val="0"/>
        </w:numPr>
        <w:spacing w:line="276" w:lineRule="auto"/>
        <w:rPr>
          <w:rFonts w:ascii="Power Geez Unicode1" w:hAnsi="Power Geez Unicode1"/>
          <w:i/>
          <w:color w:val="0070C0"/>
          <w:sz w:val="28"/>
          <w:szCs w:val="24"/>
        </w:rPr>
      </w:pPr>
      <w:bookmarkStart w:id="9" w:name="_Toc236889467"/>
      <w:proofErr w:type="spellStart"/>
      <w:r w:rsidRPr="00637E85">
        <w:rPr>
          <w:rFonts w:ascii="Power Geez Unicode1" w:hAnsi="Power Geez Unicode1" w:cs="Ebrima"/>
          <w:i/>
          <w:color w:val="0070C0"/>
          <w:sz w:val="28"/>
          <w:szCs w:val="24"/>
        </w:rPr>
        <w:t>የትኩረት</w:t>
      </w:r>
      <w:proofErr w:type="spellEnd"/>
      <w:r w:rsidRPr="00637E85">
        <w:rPr>
          <w:rFonts w:ascii="Power Geez Unicode1" w:hAnsi="Power Geez Unicode1"/>
          <w:i/>
          <w:color w:val="0070C0"/>
          <w:sz w:val="28"/>
          <w:szCs w:val="24"/>
        </w:rPr>
        <w:t xml:space="preserve"> </w:t>
      </w:r>
      <w:proofErr w:type="spellStart"/>
      <w:r w:rsidRPr="00637E85">
        <w:rPr>
          <w:rFonts w:ascii="Power Geez Unicode1" w:hAnsi="Power Geez Unicode1" w:cs="Ebrima"/>
          <w:i/>
          <w:color w:val="0070C0"/>
          <w:sz w:val="28"/>
          <w:szCs w:val="24"/>
        </w:rPr>
        <w:t>መስኮች</w:t>
      </w:r>
      <w:bookmarkEnd w:id="9"/>
      <w:proofErr w:type="spellEnd"/>
    </w:p>
    <w:p w:rsidR="00937B80" w:rsidRPr="00937B80" w:rsidRDefault="00937B80" w:rsidP="00937B80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outlineLvl w:val="2"/>
        <w:rPr>
          <w:rFonts w:ascii="Power Geez Unicode1" w:eastAsia="Times New Roman" w:hAnsi="Power Geez Unicode1"/>
          <w:bCs/>
          <w:i/>
          <w:color w:val="0070C0"/>
          <w:sz w:val="24"/>
          <w:szCs w:val="24"/>
        </w:rPr>
      </w:pPr>
      <w:bookmarkStart w:id="10" w:name="_Toc236889468"/>
      <w:proofErr w:type="spellStart"/>
      <w:r w:rsidRPr="00937B80">
        <w:rPr>
          <w:rFonts w:ascii="Power Geez Unicode1" w:eastAsia="Times New Roman" w:hAnsi="Power Geez Unicode1" w:cs="Ebrima"/>
          <w:bCs/>
          <w:i/>
          <w:color w:val="0070C0"/>
          <w:sz w:val="24"/>
          <w:szCs w:val="24"/>
        </w:rPr>
        <w:t>የተቋም</w:t>
      </w:r>
      <w:proofErr w:type="spellEnd"/>
      <w:r w:rsidRPr="00937B80">
        <w:rPr>
          <w:rFonts w:ascii="Power Geez Unicode1" w:eastAsia="Times New Roman" w:hAnsi="Power Geez Unicode1"/>
          <w:bCs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bCs/>
          <w:i/>
          <w:color w:val="0070C0"/>
          <w:sz w:val="24"/>
          <w:szCs w:val="24"/>
        </w:rPr>
        <w:t>አቅም</w:t>
      </w:r>
      <w:proofErr w:type="spellEnd"/>
      <w:r w:rsidRPr="00937B80">
        <w:rPr>
          <w:rFonts w:ascii="Power Geez Unicode1" w:eastAsia="Times New Roman" w:hAnsi="Power Geez Unicode1"/>
          <w:bCs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bCs/>
          <w:i/>
          <w:color w:val="0070C0"/>
          <w:sz w:val="24"/>
          <w:szCs w:val="24"/>
        </w:rPr>
        <w:t>ግንባታ</w:t>
      </w:r>
      <w:bookmarkEnd w:id="10"/>
      <w:proofErr w:type="spellEnd"/>
    </w:p>
    <w:p w:rsidR="00937B80" w:rsidRPr="00937B80" w:rsidRDefault="00937B80" w:rsidP="00937B80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outlineLvl w:val="2"/>
        <w:rPr>
          <w:rFonts w:ascii="Power Geez Unicode1" w:eastAsia="Times New Roman" w:hAnsi="Power Geez Unicode1"/>
          <w:bCs/>
          <w:i/>
          <w:color w:val="0070C0"/>
          <w:sz w:val="24"/>
          <w:szCs w:val="24"/>
        </w:rPr>
      </w:pPr>
      <w:bookmarkStart w:id="11" w:name="_Toc236889469"/>
      <w:proofErr w:type="spellStart"/>
      <w:r w:rsidRPr="00937B80">
        <w:rPr>
          <w:rFonts w:ascii="Power Geez Unicode1" w:eastAsia="Times New Roman" w:hAnsi="Power Geez Unicode1" w:cs="Ebrima"/>
          <w:bCs/>
          <w:i/>
          <w:color w:val="0070C0"/>
          <w:sz w:val="24"/>
          <w:szCs w:val="24"/>
        </w:rPr>
        <w:t>ኢኮኖሚያዊ</w:t>
      </w:r>
      <w:proofErr w:type="spellEnd"/>
      <w:r w:rsidRPr="00937B80">
        <w:rPr>
          <w:rFonts w:ascii="Power Geez Unicode1" w:eastAsia="Times New Roman" w:hAnsi="Power Geez Unicode1"/>
          <w:bCs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bCs/>
          <w:i/>
          <w:color w:val="0070C0"/>
          <w:sz w:val="24"/>
          <w:szCs w:val="24"/>
        </w:rPr>
        <w:t>ልማት</w:t>
      </w:r>
      <w:bookmarkEnd w:id="11"/>
      <w:proofErr w:type="spellEnd"/>
    </w:p>
    <w:p w:rsidR="00937B80" w:rsidRPr="00937B80" w:rsidRDefault="00937B80" w:rsidP="00937B80">
      <w:pPr>
        <w:numPr>
          <w:ilvl w:val="0"/>
          <w:numId w:val="2"/>
        </w:numPr>
        <w:spacing w:after="0"/>
        <w:contextualSpacing/>
        <w:jc w:val="both"/>
        <w:rPr>
          <w:rFonts w:ascii="Power Geez Unicode1" w:eastAsia="Times New Roman" w:hAnsi="Power Geez Unicode1" w:cs="Ebrima"/>
          <w:i/>
          <w:color w:val="0070C0"/>
          <w:sz w:val="24"/>
          <w:szCs w:val="24"/>
        </w:rPr>
      </w:pP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የመልካም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አስተዳደር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እና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ዴሞክራሲያዊ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ተጠያቂነት</w:t>
      </w:r>
      <w:proofErr w:type="spellEnd"/>
    </w:p>
    <w:p w:rsidR="00937B80" w:rsidRPr="00937B80" w:rsidRDefault="00937B80" w:rsidP="00937B80">
      <w:pPr>
        <w:numPr>
          <w:ilvl w:val="0"/>
          <w:numId w:val="2"/>
        </w:numPr>
        <w:spacing w:after="0"/>
        <w:contextualSpacing/>
        <w:jc w:val="both"/>
        <w:rPr>
          <w:rFonts w:ascii="Power Geez Unicode1" w:eastAsia="Times New Roman" w:hAnsi="Power Geez Unicode1" w:cs="Ebrima"/>
          <w:i/>
          <w:color w:val="0070C0"/>
          <w:sz w:val="24"/>
          <w:szCs w:val="24"/>
        </w:rPr>
      </w:pP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lastRenderedPageBreak/>
        <w:t>የአፈጻጸም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ውጤታማነት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እና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ስትራቴጅያዊ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ቅንጅት</w:t>
      </w:r>
      <w:proofErr w:type="spellEnd"/>
    </w:p>
    <w:p w:rsidR="00937B80" w:rsidRPr="00937B80" w:rsidRDefault="00937B80" w:rsidP="00937B80">
      <w:pPr>
        <w:numPr>
          <w:ilvl w:val="0"/>
          <w:numId w:val="2"/>
        </w:numPr>
        <w:spacing w:after="0"/>
        <w:contextualSpacing/>
        <w:rPr>
          <w:rFonts w:ascii="Power Geez Unicode1" w:eastAsia="Times New Roman" w:hAnsi="Power Geez Unicode1" w:cs="Ebrima"/>
          <w:i/>
          <w:color w:val="0070C0"/>
          <w:sz w:val="24"/>
          <w:szCs w:val="24"/>
        </w:rPr>
      </w:pP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የህግ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አወጣጥ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እና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ውሳኔ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አሰጣጥ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፣</w:t>
      </w:r>
    </w:p>
    <w:p w:rsidR="00937B80" w:rsidRPr="00937B80" w:rsidRDefault="00937B80" w:rsidP="00937B80">
      <w:pPr>
        <w:numPr>
          <w:ilvl w:val="0"/>
          <w:numId w:val="2"/>
        </w:numPr>
        <w:spacing w:after="0"/>
        <w:contextualSpacing/>
        <w:rPr>
          <w:rFonts w:ascii="Power Geez Unicode1" w:eastAsia="Times New Roman" w:hAnsi="Power Geez Unicode1" w:cs="Ebrima"/>
          <w:i/>
          <w:color w:val="0070C0"/>
          <w:sz w:val="24"/>
          <w:szCs w:val="24"/>
        </w:rPr>
      </w:pP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ምቹ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የሥራ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አካባቢና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ፕሮቶኮል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ሽፋን</w:t>
      </w:r>
      <w:proofErr w:type="spellEnd"/>
    </w:p>
    <w:p w:rsidR="00937B80" w:rsidRDefault="00937B80" w:rsidP="00937B80">
      <w:pPr>
        <w:numPr>
          <w:ilvl w:val="0"/>
          <w:numId w:val="2"/>
        </w:numPr>
        <w:spacing w:after="0"/>
        <w:contextualSpacing/>
        <w:rPr>
          <w:rFonts w:ascii="Power Geez Unicode1" w:eastAsia="Times New Roman" w:hAnsi="Power Geez Unicode1" w:cs="Ebrima"/>
          <w:i/>
          <w:color w:val="0070C0"/>
          <w:sz w:val="24"/>
          <w:szCs w:val="24"/>
        </w:rPr>
      </w:pP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ገጽታ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ግንባታ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እና</w:t>
      </w:r>
      <w:proofErr w:type="spellEnd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 xml:space="preserve"> </w:t>
      </w:r>
      <w:proofErr w:type="spellStart"/>
      <w:r w:rsidRPr="00937B80">
        <w:rPr>
          <w:rFonts w:ascii="Power Geez Unicode1" w:eastAsia="Times New Roman" w:hAnsi="Power Geez Unicode1" w:cs="Ebrima"/>
          <w:i/>
          <w:color w:val="0070C0"/>
          <w:sz w:val="24"/>
          <w:szCs w:val="24"/>
        </w:rPr>
        <w:t>ዲጂታላይዜሽን</w:t>
      </w:r>
      <w:proofErr w:type="spellEnd"/>
    </w:p>
    <w:p w:rsidR="00873214" w:rsidRDefault="00873214" w:rsidP="00873214">
      <w:pPr>
        <w:spacing w:after="0"/>
        <w:contextualSpacing/>
        <w:rPr>
          <w:rFonts w:ascii="Power Geez Unicode1" w:eastAsia="Times New Roman" w:hAnsi="Power Geez Unicode1" w:cs="Ebrima"/>
          <w:b/>
          <w:i/>
          <w:color w:val="00B050"/>
          <w:sz w:val="24"/>
          <w:szCs w:val="24"/>
        </w:rPr>
      </w:pPr>
    </w:p>
    <w:p w:rsidR="0020371F" w:rsidRDefault="0020371F" w:rsidP="0020371F">
      <w:pPr>
        <w:spacing w:after="0"/>
        <w:contextualSpacing/>
        <w:jc w:val="both"/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</w:pPr>
      <w:proofErr w:type="spellStart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የ</w:t>
      </w:r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ከተማችን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ኗሪዎችና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አገልግሎት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ፈልጋችሁ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ወደቢሯችን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ለምትመጡ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ባለጉዳዮች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የሚፈጠሩ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የመልካም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አስተዳደር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ችግሮችንና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በተቋማት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የሚፈጠሩ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የአገልግሎት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አሰጣ</w:t>
      </w:r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ጥ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ችግሮችን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በጋራ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በመፍታት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ከተማችን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ምቹ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እና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ውጤታማ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ተቋም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እንድኖራት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ለማድረግ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የእናንተ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ሚና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የጎላ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በመሆኑ</w:t>
      </w:r>
      <w:proofErr w:type="spellEnd"/>
      <w:r w:rsidR="00B82404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ከጎናችን</w:t>
      </w:r>
      <w:proofErr w:type="spellEnd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እንድትሆኑ</w:t>
      </w:r>
      <w:proofErr w:type="spellEnd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ጥሪያችንን</w:t>
      </w:r>
      <w:proofErr w:type="spellEnd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እናቀርባለን</w:t>
      </w:r>
      <w:proofErr w:type="spellEnd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፡፡</w:t>
      </w:r>
    </w:p>
    <w:p w:rsidR="00CE2FD1" w:rsidRPr="0020371F" w:rsidRDefault="00CE2FD1" w:rsidP="0020371F">
      <w:pPr>
        <w:spacing w:after="0"/>
        <w:contextualSpacing/>
        <w:jc w:val="both"/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</w:pPr>
    </w:p>
    <w:p w:rsidR="00873214" w:rsidRPr="0020371F" w:rsidRDefault="00873214" w:rsidP="00873214">
      <w:pPr>
        <w:spacing w:after="0"/>
        <w:contextualSpacing/>
        <w:jc w:val="center"/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</w:pPr>
      <w:proofErr w:type="spellStart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ለጥቆማ፣ቅሬታ</w:t>
      </w:r>
      <w:proofErr w:type="spellEnd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ለማቅረብና</w:t>
      </w:r>
      <w:proofErr w:type="spellEnd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አስተያት</w:t>
      </w:r>
      <w:proofErr w:type="spellEnd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ለመስጠት</w:t>
      </w:r>
      <w:proofErr w:type="spellEnd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ከፈለጉ</w:t>
      </w:r>
      <w:proofErr w:type="spellEnd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20371F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በአካል</w:t>
      </w:r>
      <w:proofErr w:type="spellEnd"/>
      <w:r w:rsidR="0020371F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20371F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በመገኘት</w:t>
      </w:r>
      <w:proofErr w:type="spellEnd"/>
      <w:r w:rsidR="0020371F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20371F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ማቅረብ</w:t>
      </w:r>
      <w:proofErr w:type="spellEnd"/>
      <w:r w:rsidR="0020371F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20371F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ይምትችሉ</w:t>
      </w:r>
      <w:proofErr w:type="spellEnd"/>
      <w:r w:rsidR="0020371F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20371F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ሲሆን</w:t>
      </w:r>
      <w:proofErr w:type="spellEnd"/>
      <w:r w:rsidR="0020371F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20371F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በአካል</w:t>
      </w:r>
      <w:proofErr w:type="spellEnd"/>
      <w:r w:rsidR="0020371F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20371F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መምጣት</w:t>
      </w:r>
      <w:proofErr w:type="spellEnd"/>
      <w:r w:rsidR="0020371F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="0020371F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ለማትችሉ</w:t>
      </w:r>
      <w:proofErr w:type="spellEnd"/>
      <w:r w:rsidR="0020371F"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በቢሮ</w:t>
      </w:r>
      <w:proofErr w:type="spellEnd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ስልካችን</w:t>
      </w:r>
      <w:proofErr w:type="spellEnd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0331121411 </w:t>
      </w:r>
      <w:proofErr w:type="spellStart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ማቅረብ</w:t>
      </w:r>
      <w:proofErr w:type="spellEnd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 xml:space="preserve"> </w:t>
      </w:r>
      <w:proofErr w:type="spellStart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ይችላሉ</w:t>
      </w:r>
      <w:proofErr w:type="spellEnd"/>
      <w:r w:rsidRPr="0020371F">
        <w:rPr>
          <w:rFonts w:ascii="Power Geez Unicode1" w:eastAsia="Times New Roman" w:hAnsi="Power Geez Unicode1" w:cs="Ebrima"/>
          <w:i/>
          <w:color w:val="4F81BD" w:themeColor="accent1"/>
          <w:sz w:val="24"/>
          <w:szCs w:val="24"/>
        </w:rPr>
        <w:t>!!</w:t>
      </w:r>
    </w:p>
    <w:p w:rsidR="009E40B5" w:rsidRPr="0020371F" w:rsidRDefault="009E40B5">
      <w:pPr>
        <w:rPr>
          <w:rFonts w:ascii="Power Geez Unicode1" w:hAnsi="Power Geez Unicode1"/>
          <w:i/>
          <w:color w:val="0070C0"/>
          <w:sz w:val="24"/>
          <w:szCs w:val="24"/>
        </w:rPr>
      </w:pPr>
    </w:p>
    <w:sectPr w:rsidR="009E40B5" w:rsidRPr="002037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G2000 Titl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G2000 Main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Power Geez Unicode1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Nyala">
    <w:altName w:val="Times New Roman"/>
    <w:charset w:val="00"/>
    <w:family w:val="auto"/>
    <w:pitch w:val="variable"/>
    <w:sig w:usb0="00000001" w:usb1="00000000" w:usb2="00000800" w:usb3="00000000" w:csb0="00000093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Visual Geez Unicode Title">
    <w:altName w:val="Century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3ABC"/>
    <w:multiLevelType w:val="hybridMultilevel"/>
    <w:tmpl w:val="14F8EB48"/>
    <w:lvl w:ilvl="0" w:tplc="04090009">
      <w:start w:val="1"/>
      <w:numFmt w:val="bullet"/>
      <w:lvlText w:val=""/>
      <w:lvlJc w:val="left"/>
      <w:pPr>
        <w:ind w:left="15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2" w:hanging="360"/>
      </w:pPr>
      <w:rPr>
        <w:rFonts w:ascii="Wingdings" w:hAnsi="Wingdings" w:hint="default"/>
      </w:rPr>
    </w:lvl>
  </w:abstractNum>
  <w:abstractNum w:abstractNumId="1">
    <w:nsid w:val="10570715"/>
    <w:multiLevelType w:val="hybridMultilevel"/>
    <w:tmpl w:val="C0446400"/>
    <w:lvl w:ilvl="0" w:tplc="7EFAAB4C">
      <w:start w:val="1"/>
      <w:numFmt w:val="bullet"/>
      <w:lvlText w:val=""/>
      <w:lvlJc w:val="left"/>
      <w:pPr>
        <w:ind w:left="1451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2">
    <w:nsid w:val="126B4DA4"/>
    <w:multiLevelType w:val="hybridMultilevel"/>
    <w:tmpl w:val="AFA25226"/>
    <w:lvl w:ilvl="0" w:tplc="CE54E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DA7F54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5EECDF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8EA4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A87F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E07C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E8A8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66F56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C0B8D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2942C7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0B5"/>
    <w:rsid w:val="0020371F"/>
    <w:rsid w:val="0051179F"/>
    <w:rsid w:val="005A1767"/>
    <w:rsid w:val="00637E85"/>
    <w:rsid w:val="006515DA"/>
    <w:rsid w:val="00775962"/>
    <w:rsid w:val="00873214"/>
    <w:rsid w:val="00937B80"/>
    <w:rsid w:val="009E40B5"/>
    <w:rsid w:val="00B82404"/>
    <w:rsid w:val="00C7015D"/>
    <w:rsid w:val="00CE2FD1"/>
    <w:rsid w:val="00F0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0B5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1"/>
    <w:qFormat/>
    <w:rsid w:val="00937B80"/>
    <w:pPr>
      <w:keepNext/>
      <w:keepLines/>
      <w:numPr>
        <w:numId w:val="4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7B80"/>
    <w:pPr>
      <w:keepNext/>
      <w:keepLines/>
      <w:numPr>
        <w:ilvl w:val="1"/>
        <w:numId w:val="4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937B80"/>
    <w:pPr>
      <w:keepNext/>
      <w:numPr>
        <w:ilvl w:val="2"/>
        <w:numId w:val="4"/>
      </w:numPr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937B80"/>
    <w:pPr>
      <w:keepNext/>
      <w:keepLines/>
      <w:numPr>
        <w:ilvl w:val="3"/>
        <w:numId w:val="4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qFormat/>
    <w:rsid w:val="00937B80"/>
    <w:pPr>
      <w:keepNext/>
      <w:numPr>
        <w:ilvl w:val="4"/>
        <w:numId w:val="4"/>
      </w:numPr>
      <w:spacing w:after="0" w:line="360" w:lineRule="auto"/>
      <w:outlineLvl w:val="4"/>
    </w:pPr>
    <w:rPr>
      <w:rFonts w:ascii="VG2000 Title" w:eastAsia="Times New Roman" w:hAnsi="VG2000 Title"/>
      <w:b/>
      <w:bCs/>
      <w:sz w:val="26"/>
      <w:szCs w:val="24"/>
    </w:rPr>
  </w:style>
  <w:style w:type="paragraph" w:styleId="Heading6">
    <w:name w:val="heading 6"/>
    <w:basedOn w:val="Normal"/>
    <w:next w:val="Normal"/>
    <w:link w:val="Heading6Char"/>
    <w:qFormat/>
    <w:rsid w:val="00937B80"/>
    <w:pPr>
      <w:keepNext/>
      <w:numPr>
        <w:ilvl w:val="5"/>
        <w:numId w:val="4"/>
      </w:numPr>
      <w:spacing w:after="0" w:line="240" w:lineRule="auto"/>
      <w:outlineLvl w:val="5"/>
    </w:pPr>
    <w:rPr>
      <w:rFonts w:ascii="VG2000 Main" w:eastAsia="Times New Roman" w:hAnsi="VG2000 Main"/>
      <w:b/>
      <w:bCs/>
      <w:sz w:val="18"/>
      <w:szCs w:val="24"/>
    </w:rPr>
  </w:style>
  <w:style w:type="paragraph" w:styleId="Heading7">
    <w:name w:val="heading 7"/>
    <w:basedOn w:val="Normal"/>
    <w:next w:val="Normal"/>
    <w:link w:val="Heading7Char"/>
    <w:qFormat/>
    <w:rsid w:val="00937B80"/>
    <w:pPr>
      <w:keepNext/>
      <w:numPr>
        <w:ilvl w:val="6"/>
        <w:numId w:val="4"/>
      </w:numPr>
      <w:spacing w:after="0" w:line="240" w:lineRule="auto"/>
      <w:jc w:val="center"/>
      <w:outlineLvl w:val="6"/>
    </w:pPr>
    <w:rPr>
      <w:rFonts w:ascii="VG2000 Main" w:eastAsia="Times New Roman" w:hAnsi="VG2000 Main"/>
      <w:b/>
      <w:bCs/>
      <w:sz w:val="20"/>
      <w:szCs w:val="24"/>
    </w:rPr>
  </w:style>
  <w:style w:type="paragraph" w:styleId="Heading8">
    <w:name w:val="heading 8"/>
    <w:basedOn w:val="Normal"/>
    <w:next w:val="Normal"/>
    <w:link w:val="Heading8Char"/>
    <w:qFormat/>
    <w:rsid w:val="00937B80"/>
    <w:pPr>
      <w:keepNext/>
      <w:numPr>
        <w:ilvl w:val="7"/>
        <w:numId w:val="4"/>
      </w:numPr>
      <w:spacing w:after="0" w:line="360" w:lineRule="auto"/>
      <w:jc w:val="center"/>
      <w:outlineLvl w:val="7"/>
    </w:pPr>
    <w:rPr>
      <w:rFonts w:ascii="VG2000 Main" w:eastAsia="Times New Roman" w:hAnsi="VG2000 Main"/>
      <w:b/>
      <w:b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937B80"/>
    <w:pPr>
      <w:keepNext/>
      <w:numPr>
        <w:ilvl w:val="8"/>
        <w:numId w:val="4"/>
      </w:numPr>
      <w:spacing w:after="0" w:line="240" w:lineRule="auto"/>
      <w:jc w:val="center"/>
      <w:outlineLvl w:val="8"/>
    </w:pPr>
    <w:rPr>
      <w:rFonts w:ascii="VG2000 Main" w:eastAsia="Times New Roman" w:hAnsi="VG2000 Main"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937B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37B8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937B8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937B80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rsid w:val="00937B80"/>
    <w:rPr>
      <w:rFonts w:ascii="VG2000 Title" w:eastAsia="Times New Roman" w:hAnsi="VG2000 Title" w:cs="Times New Roman"/>
      <w:b/>
      <w:bCs/>
      <w:sz w:val="26"/>
      <w:szCs w:val="24"/>
    </w:rPr>
  </w:style>
  <w:style w:type="character" w:customStyle="1" w:styleId="Heading6Char">
    <w:name w:val="Heading 6 Char"/>
    <w:basedOn w:val="DefaultParagraphFont"/>
    <w:link w:val="Heading6"/>
    <w:rsid w:val="00937B80"/>
    <w:rPr>
      <w:rFonts w:ascii="VG2000 Main" w:eastAsia="Times New Roman" w:hAnsi="VG2000 Main" w:cs="Times New Roman"/>
      <w:b/>
      <w:bCs/>
      <w:sz w:val="18"/>
      <w:szCs w:val="24"/>
    </w:rPr>
  </w:style>
  <w:style w:type="character" w:customStyle="1" w:styleId="Heading7Char">
    <w:name w:val="Heading 7 Char"/>
    <w:basedOn w:val="DefaultParagraphFont"/>
    <w:link w:val="Heading7"/>
    <w:rsid w:val="00937B80"/>
    <w:rPr>
      <w:rFonts w:ascii="VG2000 Main" w:eastAsia="Times New Roman" w:hAnsi="VG2000 Main" w:cs="Times New Roman"/>
      <w:b/>
      <w:bCs/>
      <w:sz w:val="20"/>
      <w:szCs w:val="24"/>
    </w:rPr>
  </w:style>
  <w:style w:type="character" w:customStyle="1" w:styleId="Heading8Char">
    <w:name w:val="Heading 8 Char"/>
    <w:basedOn w:val="DefaultParagraphFont"/>
    <w:link w:val="Heading8"/>
    <w:rsid w:val="00937B80"/>
    <w:rPr>
      <w:rFonts w:ascii="VG2000 Main" w:eastAsia="Times New Roman" w:hAnsi="VG2000 Mai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937B80"/>
    <w:rPr>
      <w:rFonts w:ascii="VG2000 Main" w:eastAsia="Times New Roman" w:hAnsi="VG2000 Main" w:cs="Times New Roman"/>
      <w:sz w:val="32"/>
      <w:szCs w:val="24"/>
    </w:rPr>
  </w:style>
  <w:style w:type="paragraph" w:styleId="ListParagraph">
    <w:name w:val="List Paragraph"/>
    <w:aliases w:val="List,Heading II,List Paragraph1,List bullet,List Paragraph11,Bullets,bullets,List Paragraph (numbered (a)),Numbered List Paragraph,List Bullet1,List Paragraph2,Number Bullets,List Bullet11,List Bullet Mary,Indent Paragraph,Referenc,List1"/>
    <w:basedOn w:val="Normal"/>
    <w:link w:val="ListParagraphChar"/>
    <w:uiPriority w:val="34"/>
    <w:qFormat/>
    <w:rsid w:val="00937B8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Heading1Char1">
    <w:name w:val="Heading 1 Char1"/>
    <w:basedOn w:val="DefaultParagraphFont"/>
    <w:link w:val="Heading1"/>
    <w:rsid w:val="00937B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istParagraphChar">
    <w:name w:val="List Paragraph Char"/>
    <w:aliases w:val="List Char,Heading II Char,List Paragraph1 Char,List bullet Char,List Paragraph11 Char,Bullets Char,bullets Char,List Paragraph (numbered (a)) Char,Numbered List Paragraph Char,List Bullet1 Char,List Paragraph2 Char,List Bullet11 Char"/>
    <w:basedOn w:val="DefaultParagraphFont"/>
    <w:link w:val="ListParagraph"/>
    <w:uiPriority w:val="34"/>
    <w:qFormat/>
    <w:locked/>
    <w:rsid w:val="00937B80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0B5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1"/>
    <w:qFormat/>
    <w:rsid w:val="00937B80"/>
    <w:pPr>
      <w:keepNext/>
      <w:keepLines/>
      <w:numPr>
        <w:numId w:val="4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7B80"/>
    <w:pPr>
      <w:keepNext/>
      <w:keepLines/>
      <w:numPr>
        <w:ilvl w:val="1"/>
        <w:numId w:val="4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937B80"/>
    <w:pPr>
      <w:keepNext/>
      <w:numPr>
        <w:ilvl w:val="2"/>
        <w:numId w:val="4"/>
      </w:numPr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937B80"/>
    <w:pPr>
      <w:keepNext/>
      <w:keepLines/>
      <w:numPr>
        <w:ilvl w:val="3"/>
        <w:numId w:val="4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qFormat/>
    <w:rsid w:val="00937B80"/>
    <w:pPr>
      <w:keepNext/>
      <w:numPr>
        <w:ilvl w:val="4"/>
        <w:numId w:val="4"/>
      </w:numPr>
      <w:spacing w:after="0" w:line="360" w:lineRule="auto"/>
      <w:outlineLvl w:val="4"/>
    </w:pPr>
    <w:rPr>
      <w:rFonts w:ascii="VG2000 Title" w:eastAsia="Times New Roman" w:hAnsi="VG2000 Title"/>
      <w:b/>
      <w:bCs/>
      <w:sz w:val="26"/>
      <w:szCs w:val="24"/>
    </w:rPr>
  </w:style>
  <w:style w:type="paragraph" w:styleId="Heading6">
    <w:name w:val="heading 6"/>
    <w:basedOn w:val="Normal"/>
    <w:next w:val="Normal"/>
    <w:link w:val="Heading6Char"/>
    <w:qFormat/>
    <w:rsid w:val="00937B80"/>
    <w:pPr>
      <w:keepNext/>
      <w:numPr>
        <w:ilvl w:val="5"/>
        <w:numId w:val="4"/>
      </w:numPr>
      <w:spacing w:after="0" w:line="240" w:lineRule="auto"/>
      <w:outlineLvl w:val="5"/>
    </w:pPr>
    <w:rPr>
      <w:rFonts w:ascii="VG2000 Main" w:eastAsia="Times New Roman" w:hAnsi="VG2000 Main"/>
      <w:b/>
      <w:bCs/>
      <w:sz w:val="18"/>
      <w:szCs w:val="24"/>
    </w:rPr>
  </w:style>
  <w:style w:type="paragraph" w:styleId="Heading7">
    <w:name w:val="heading 7"/>
    <w:basedOn w:val="Normal"/>
    <w:next w:val="Normal"/>
    <w:link w:val="Heading7Char"/>
    <w:qFormat/>
    <w:rsid w:val="00937B80"/>
    <w:pPr>
      <w:keepNext/>
      <w:numPr>
        <w:ilvl w:val="6"/>
        <w:numId w:val="4"/>
      </w:numPr>
      <w:spacing w:after="0" w:line="240" w:lineRule="auto"/>
      <w:jc w:val="center"/>
      <w:outlineLvl w:val="6"/>
    </w:pPr>
    <w:rPr>
      <w:rFonts w:ascii="VG2000 Main" w:eastAsia="Times New Roman" w:hAnsi="VG2000 Main"/>
      <w:b/>
      <w:bCs/>
      <w:sz w:val="20"/>
      <w:szCs w:val="24"/>
    </w:rPr>
  </w:style>
  <w:style w:type="paragraph" w:styleId="Heading8">
    <w:name w:val="heading 8"/>
    <w:basedOn w:val="Normal"/>
    <w:next w:val="Normal"/>
    <w:link w:val="Heading8Char"/>
    <w:qFormat/>
    <w:rsid w:val="00937B80"/>
    <w:pPr>
      <w:keepNext/>
      <w:numPr>
        <w:ilvl w:val="7"/>
        <w:numId w:val="4"/>
      </w:numPr>
      <w:spacing w:after="0" w:line="360" w:lineRule="auto"/>
      <w:jc w:val="center"/>
      <w:outlineLvl w:val="7"/>
    </w:pPr>
    <w:rPr>
      <w:rFonts w:ascii="VG2000 Main" w:eastAsia="Times New Roman" w:hAnsi="VG2000 Main"/>
      <w:b/>
      <w:b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937B80"/>
    <w:pPr>
      <w:keepNext/>
      <w:numPr>
        <w:ilvl w:val="8"/>
        <w:numId w:val="4"/>
      </w:numPr>
      <w:spacing w:after="0" w:line="240" w:lineRule="auto"/>
      <w:jc w:val="center"/>
      <w:outlineLvl w:val="8"/>
    </w:pPr>
    <w:rPr>
      <w:rFonts w:ascii="VG2000 Main" w:eastAsia="Times New Roman" w:hAnsi="VG2000 Main"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937B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37B8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937B8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937B80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rsid w:val="00937B80"/>
    <w:rPr>
      <w:rFonts w:ascii="VG2000 Title" w:eastAsia="Times New Roman" w:hAnsi="VG2000 Title" w:cs="Times New Roman"/>
      <w:b/>
      <w:bCs/>
      <w:sz w:val="26"/>
      <w:szCs w:val="24"/>
    </w:rPr>
  </w:style>
  <w:style w:type="character" w:customStyle="1" w:styleId="Heading6Char">
    <w:name w:val="Heading 6 Char"/>
    <w:basedOn w:val="DefaultParagraphFont"/>
    <w:link w:val="Heading6"/>
    <w:rsid w:val="00937B80"/>
    <w:rPr>
      <w:rFonts w:ascii="VG2000 Main" w:eastAsia="Times New Roman" w:hAnsi="VG2000 Main" w:cs="Times New Roman"/>
      <w:b/>
      <w:bCs/>
      <w:sz w:val="18"/>
      <w:szCs w:val="24"/>
    </w:rPr>
  </w:style>
  <w:style w:type="character" w:customStyle="1" w:styleId="Heading7Char">
    <w:name w:val="Heading 7 Char"/>
    <w:basedOn w:val="DefaultParagraphFont"/>
    <w:link w:val="Heading7"/>
    <w:rsid w:val="00937B80"/>
    <w:rPr>
      <w:rFonts w:ascii="VG2000 Main" w:eastAsia="Times New Roman" w:hAnsi="VG2000 Main" w:cs="Times New Roman"/>
      <w:b/>
      <w:bCs/>
      <w:sz w:val="20"/>
      <w:szCs w:val="24"/>
    </w:rPr>
  </w:style>
  <w:style w:type="character" w:customStyle="1" w:styleId="Heading8Char">
    <w:name w:val="Heading 8 Char"/>
    <w:basedOn w:val="DefaultParagraphFont"/>
    <w:link w:val="Heading8"/>
    <w:rsid w:val="00937B80"/>
    <w:rPr>
      <w:rFonts w:ascii="VG2000 Main" w:eastAsia="Times New Roman" w:hAnsi="VG2000 Mai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937B80"/>
    <w:rPr>
      <w:rFonts w:ascii="VG2000 Main" w:eastAsia="Times New Roman" w:hAnsi="VG2000 Main" w:cs="Times New Roman"/>
      <w:sz w:val="32"/>
      <w:szCs w:val="24"/>
    </w:rPr>
  </w:style>
  <w:style w:type="paragraph" w:styleId="ListParagraph">
    <w:name w:val="List Paragraph"/>
    <w:aliases w:val="List,Heading II,List Paragraph1,List bullet,List Paragraph11,Bullets,bullets,List Paragraph (numbered (a)),Numbered List Paragraph,List Bullet1,List Paragraph2,Number Bullets,List Bullet11,List Bullet Mary,Indent Paragraph,Referenc,List1"/>
    <w:basedOn w:val="Normal"/>
    <w:link w:val="ListParagraphChar"/>
    <w:uiPriority w:val="34"/>
    <w:qFormat/>
    <w:rsid w:val="00937B8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Heading1Char1">
    <w:name w:val="Heading 1 Char1"/>
    <w:basedOn w:val="DefaultParagraphFont"/>
    <w:link w:val="Heading1"/>
    <w:rsid w:val="00937B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istParagraphChar">
    <w:name w:val="List Paragraph Char"/>
    <w:aliases w:val="List Char,Heading II Char,List Paragraph1 Char,List bullet Char,List Paragraph11 Char,Bullets Char,bullets Char,List Paragraph (numbered (a)) Char,Numbered List Paragraph Char,List Bullet1 Char,List Paragraph2 Char,List Bullet11 Char"/>
    <w:basedOn w:val="DefaultParagraphFont"/>
    <w:link w:val="ListParagraph"/>
    <w:uiPriority w:val="34"/>
    <w:qFormat/>
    <w:locked/>
    <w:rsid w:val="00937B8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13</cp:revision>
  <dcterms:created xsi:type="dcterms:W3CDTF">2024-10-31T01:06:00Z</dcterms:created>
  <dcterms:modified xsi:type="dcterms:W3CDTF">2024-10-31T01:46:00Z</dcterms:modified>
</cp:coreProperties>
</file>